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BB" w:rsidRDefault="00912CA9" w:rsidP="00912C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CA9">
        <w:rPr>
          <w:rFonts w:ascii="Times New Roman" w:hAnsi="Times New Roman" w:cs="Times New Roman"/>
          <w:sz w:val="28"/>
          <w:szCs w:val="28"/>
        </w:rPr>
        <w:t>Wpływ czytania na rozwój dzieci i młodzieży</w:t>
      </w:r>
    </w:p>
    <w:p w:rsidR="00912CA9" w:rsidRDefault="00912CA9" w:rsidP="00912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rodzic chce, aby jego dziecko wyrosło na mądrego, szczęśliwego człowieka i przekazać mu to co najlepsze. Nie od dziś wiadomo, że czytanie stymuluje rozwój mózgu, rozbudza wyobraźnię i kształtuje wrażliwość. </w:t>
      </w:r>
    </w:p>
    <w:p w:rsidR="00EA5154" w:rsidRDefault="00EA5154" w:rsidP="00912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Umberto Eco powiedział: </w:t>
      </w:r>
      <w:r w:rsidRPr="00EA5154">
        <w:rPr>
          <w:rFonts w:ascii="Times New Roman" w:hAnsi="Times New Roman" w:cs="Times New Roman"/>
          <w:i/>
          <w:sz w:val="28"/>
          <w:szCs w:val="28"/>
        </w:rPr>
        <w:t>„kto czyta książki, żyje podwójnie”</w:t>
      </w:r>
      <w:r>
        <w:rPr>
          <w:rFonts w:ascii="Times New Roman" w:hAnsi="Times New Roman" w:cs="Times New Roman"/>
          <w:sz w:val="28"/>
          <w:szCs w:val="28"/>
        </w:rPr>
        <w:t>, dlatego  nie pozwólmy, by nasze dziecko żyło w jednowymiarowym świecie. Dajmy mu tę przestrzeń, w której nauczy się różnych emocji, rozwinie słownictwo, ukształtuje swoją wrażliwość i wyobraźnię.</w:t>
      </w:r>
    </w:p>
    <w:p w:rsidR="00EA5154" w:rsidRDefault="00800493" w:rsidP="00912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Nikt nie rodzi się czytelnikiem, trzeba go wychować. </w:t>
      </w:r>
      <w:r w:rsidR="009B1E13">
        <w:rPr>
          <w:rFonts w:ascii="Times New Roman" w:hAnsi="Times New Roman" w:cs="Times New Roman"/>
          <w:sz w:val="28"/>
          <w:szCs w:val="28"/>
        </w:rPr>
        <w:t>Trzeba wykształcić w dziecku nawyk czytania, rozbudzić w nim potrzebę sięgania po literaturę jako źródło wiedzy jak również sposób spędzania wolnego czasu: hobby, rozrywka, odpoczynek. Rodzic czytając dziecku daje mu intelektualny i emocjonalny posag. Pokazuje ciekawa alternatywę</w:t>
      </w:r>
      <w:r w:rsidR="00966461">
        <w:rPr>
          <w:rFonts w:ascii="Times New Roman" w:hAnsi="Times New Roman" w:cs="Times New Roman"/>
          <w:sz w:val="28"/>
          <w:szCs w:val="28"/>
        </w:rPr>
        <w:t xml:space="preserve">. Czytając uczy się koncentracji, która jest niezbędna do prawidłowego rozwoju intelektualnego. Nieumiejętność skupienia się na rzeczach istotnych sprawia, że dziecko staje się niepewne i trudno znosi porażki. </w:t>
      </w:r>
    </w:p>
    <w:p w:rsidR="005606C6" w:rsidRDefault="005606C6" w:rsidP="00912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wychować czytelnika należy z</w:t>
      </w:r>
      <w:r w:rsidR="003D4097">
        <w:rPr>
          <w:rFonts w:ascii="Times New Roman" w:hAnsi="Times New Roman" w:cs="Times New Roman"/>
          <w:sz w:val="28"/>
          <w:szCs w:val="28"/>
        </w:rPr>
        <w:t>acząć od pierwszych dni. Dziecku</w:t>
      </w:r>
      <w:r>
        <w:rPr>
          <w:rFonts w:ascii="Times New Roman" w:hAnsi="Times New Roman" w:cs="Times New Roman"/>
          <w:sz w:val="28"/>
          <w:szCs w:val="28"/>
        </w:rPr>
        <w:t xml:space="preserve"> musi towarzyszyć książka na każdym etapie. Czytajmy mu na głos, czytajmy wspólnie z dzieckiem. Zaszczepmy w nim </w:t>
      </w:r>
      <w:r w:rsidR="00EF51C5">
        <w:rPr>
          <w:rFonts w:ascii="Times New Roman" w:hAnsi="Times New Roman" w:cs="Times New Roman"/>
          <w:sz w:val="28"/>
          <w:szCs w:val="28"/>
        </w:rPr>
        <w:t>głód czytania.</w:t>
      </w:r>
    </w:p>
    <w:p w:rsidR="00EF51C5" w:rsidRDefault="00EF51C5" w:rsidP="00912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Rodzice dajmy szansę naszym dzieciom, </w:t>
      </w:r>
      <w:r w:rsidR="00F448BB">
        <w:rPr>
          <w:rFonts w:ascii="Times New Roman" w:hAnsi="Times New Roman" w:cs="Times New Roman"/>
          <w:sz w:val="28"/>
          <w:szCs w:val="28"/>
        </w:rPr>
        <w:t>by były czytelnikami świadomymi.</w:t>
      </w:r>
      <w:r>
        <w:rPr>
          <w:rFonts w:ascii="Times New Roman" w:hAnsi="Times New Roman" w:cs="Times New Roman"/>
          <w:sz w:val="28"/>
          <w:szCs w:val="28"/>
        </w:rPr>
        <w:t xml:space="preserve"> By umiały oceniać i doceniać literaturę. Nie zawężajmy ich świata do kanonu przymusowych lektur. Nie odzierajmy ich z frajdy jaką jest samodzielny wybór</w:t>
      </w:r>
      <w:r w:rsidR="005A2AC9">
        <w:rPr>
          <w:rFonts w:ascii="Times New Roman" w:hAnsi="Times New Roman" w:cs="Times New Roman"/>
          <w:sz w:val="28"/>
          <w:szCs w:val="28"/>
        </w:rPr>
        <w:t xml:space="preserve"> książki.</w:t>
      </w:r>
    </w:p>
    <w:p w:rsidR="005A2AC9" w:rsidRPr="00C36A2B" w:rsidRDefault="00C36A2B" w:rsidP="00912C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Stanisław Jachowicz napisał: </w:t>
      </w:r>
      <w:r w:rsidRPr="00C36A2B">
        <w:rPr>
          <w:rFonts w:ascii="Times New Roman" w:hAnsi="Times New Roman" w:cs="Times New Roman"/>
          <w:i/>
          <w:sz w:val="28"/>
          <w:szCs w:val="28"/>
        </w:rPr>
        <w:t>„Jakie ziarno w serca wasze padnie…. takim będzie późniejsze żniwo”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A2AC9">
        <w:rPr>
          <w:rFonts w:ascii="Times New Roman" w:hAnsi="Times New Roman" w:cs="Times New Roman"/>
          <w:sz w:val="28"/>
          <w:szCs w:val="28"/>
        </w:rPr>
        <w:t>Ciekawość świata, sprawna pamięć, empatia, trafna ocena</w:t>
      </w:r>
      <w:r w:rsidR="00096BB9">
        <w:rPr>
          <w:rFonts w:ascii="Times New Roman" w:hAnsi="Times New Roman" w:cs="Times New Roman"/>
          <w:sz w:val="28"/>
          <w:szCs w:val="28"/>
        </w:rPr>
        <w:t xml:space="preserve"> postaw i sytuacji, poczucie własnej wartości to </w:t>
      </w:r>
      <w:r>
        <w:rPr>
          <w:rFonts w:ascii="Times New Roman" w:hAnsi="Times New Roman" w:cs="Times New Roman"/>
          <w:sz w:val="28"/>
          <w:szCs w:val="28"/>
        </w:rPr>
        <w:t>jest plon jaki zbiera świadomy, mądry i ukształtowany Czytelnik.</w:t>
      </w:r>
    </w:p>
    <w:sectPr w:rsidR="005A2AC9" w:rsidRPr="00C3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8"/>
    <w:rsid w:val="0002030B"/>
    <w:rsid w:val="00096BB9"/>
    <w:rsid w:val="002C28F8"/>
    <w:rsid w:val="003D4097"/>
    <w:rsid w:val="005606C6"/>
    <w:rsid w:val="005A2AC9"/>
    <w:rsid w:val="006E3760"/>
    <w:rsid w:val="00711646"/>
    <w:rsid w:val="00800493"/>
    <w:rsid w:val="00880B4E"/>
    <w:rsid w:val="008A0869"/>
    <w:rsid w:val="00912CA9"/>
    <w:rsid w:val="00966461"/>
    <w:rsid w:val="009B1E13"/>
    <w:rsid w:val="00A9273E"/>
    <w:rsid w:val="00AA6482"/>
    <w:rsid w:val="00C36A2B"/>
    <w:rsid w:val="00CE0025"/>
    <w:rsid w:val="00EA5154"/>
    <w:rsid w:val="00EF51C5"/>
    <w:rsid w:val="00F448BB"/>
    <w:rsid w:val="00F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F7DF-C365-42F4-80FF-2F6265A2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biblioteka2</dc:creator>
  <cp:lastModifiedBy>Dyr. B.Mirowski</cp:lastModifiedBy>
  <cp:revision>2</cp:revision>
  <dcterms:created xsi:type="dcterms:W3CDTF">2019-01-10T14:33:00Z</dcterms:created>
  <dcterms:modified xsi:type="dcterms:W3CDTF">2019-01-10T14:33:00Z</dcterms:modified>
</cp:coreProperties>
</file>